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36"/>
          <w:szCs w:val="36"/>
        </w:rPr>
      </w:pPr>
      <w:r w:rsidDel="00000000" w:rsidR="00000000" w:rsidRPr="00000000">
        <w:rPr>
          <w:sz w:val="28"/>
          <w:szCs w:val="28"/>
        </w:rPr>
        <w:drawing>
          <wp:inline distB="0" distT="0" distL="114300" distR="114300">
            <wp:extent cx="590550" cy="494030"/>
            <wp:effectExtent b="0" l="0" r="0" t="0"/>
            <wp:docPr descr="C:\Users\lipovact\AppData\Local\Microsoft\Windows\Temporary Internet Files\Content.Outlook\8IETITFZ\Perry Bluejay-New-TEXT.jpg" id="2" name="image1.jpg"/>
            <a:graphic>
              <a:graphicData uri="http://schemas.openxmlformats.org/drawingml/2006/picture">
                <pic:pic>
                  <pic:nvPicPr>
                    <pic:cNvPr descr="C:\Users\lipovact\AppData\Local\Microsoft\Windows\Temporary Internet Files\Content.Outlook\8IETITFZ\Perry Bluejay-New-TEXT.jpg" id="0" name="image1.jpg"/>
                    <pic:cNvPicPr preferRelativeResize="0"/>
                  </pic:nvPicPr>
                  <pic:blipFill>
                    <a:blip r:embed="rId7"/>
                    <a:srcRect b="0" l="0" r="0" t="0"/>
                    <a:stretch>
                      <a:fillRect/>
                    </a:stretch>
                  </pic:blipFill>
                  <pic:spPr>
                    <a:xfrm>
                      <a:off x="0" y="0"/>
                      <a:ext cx="590550" cy="494030"/>
                    </a:xfrm>
                    <a:prstGeom prst="rect"/>
                    <a:ln/>
                  </pic:spPr>
                </pic:pic>
              </a:graphicData>
            </a:graphic>
          </wp:inline>
        </w:drawing>
      </w:r>
      <w:r w:rsidDel="00000000" w:rsidR="00000000" w:rsidRPr="00000000">
        <w:rPr>
          <w:rFonts w:ascii="Calibri" w:cs="Calibri" w:eastAsia="Calibri" w:hAnsi="Calibri"/>
          <w:b w:val="1"/>
          <w:sz w:val="44"/>
          <w:szCs w:val="44"/>
          <w:u w:val="single"/>
          <w:rtl w:val="0"/>
        </w:rPr>
        <w:t xml:space="preserve">PERRY COMMUNITY SCHOOL DISTRICT</w:t>
      </w:r>
      <w:r w:rsidDel="00000000" w:rsidR="00000000" w:rsidRPr="00000000">
        <w:rPr>
          <w:rFonts w:ascii="Calibri" w:cs="Calibri" w:eastAsia="Calibri" w:hAnsi="Calibri"/>
          <w:b w:val="1"/>
          <w:color w:val="0000ff"/>
          <w:sz w:val="44"/>
          <w:szCs w:val="44"/>
          <w:rtl w:val="0"/>
        </w:rPr>
        <w:t xml:space="preserve"> </w:t>
      </w:r>
      <w:r w:rsidDel="00000000" w:rsidR="00000000" w:rsidRPr="00000000">
        <w:rPr>
          <w:sz w:val="28"/>
          <w:szCs w:val="28"/>
        </w:rPr>
        <w:drawing>
          <wp:inline distB="0" distT="0" distL="114300" distR="114300">
            <wp:extent cx="590550" cy="494030"/>
            <wp:effectExtent b="0" l="0" r="0" t="0"/>
            <wp:docPr descr="C:\Users\lipovact\AppData\Local\Microsoft\Windows\Temporary Internet Files\Content.Outlook\8IETITFZ\Perry Bluejay-New-TEXT.jpg" id="1" name="image1.jpg"/>
            <a:graphic>
              <a:graphicData uri="http://schemas.openxmlformats.org/drawingml/2006/picture">
                <pic:pic>
                  <pic:nvPicPr>
                    <pic:cNvPr descr="C:\Users\lipovact\AppData\Local\Microsoft\Windows\Temporary Internet Files\Content.Outlook\8IETITFZ\Perry Bluejay-New-TEXT.jpg" id="0" name="image1.jpg"/>
                    <pic:cNvPicPr preferRelativeResize="0"/>
                  </pic:nvPicPr>
                  <pic:blipFill>
                    <a:blip r:embed="rId7"/>
                    <a:srcRect b="0" l="0" r="0" t="0"/>
                    <a:stretch>
                      <a:fillRect/>
                    </a:stretch>
                  </pic:blipFill>
                  <pic:spPr>
                    <a:xfrm>
                      <a:off x="0" y="0"/>
                      <a:ext cx="590550" cy="494030"/>
                    </a:xfrm>
                    <a:prstGeom prst="rect"/>
                    <a:ln/>
                  </pic:spPr>
                </pic:pic>
              </a:graphicData>
            </a:graphic>
          </wp:inline>
        </w:drawing>
      </w:r>
      <w:r w:rsidDel="00000000" w:rsidR="00000000" w:rsidRPr="00000000">
        <w:rPr>
          <w:rFonts w:ascii="Calibri" w:cs="Calibri" w:eastAsia="Calibri" w:hAnsi="Calibri"/>
          <w:sz w:val="36"/>
          <w:szCs w:val="36"/>
          <w:rtl w:val="0"/>
        </w:rPr>
        <w:t xml:space="preserve">                 </w:t>
      </w:r>
    </w:p>
    <w:p w:rsidR="00000000" w:rsidDel="00000000" w:rsidP="00000000" w:rsidRDefault="00000000" w:rsidRPr="00000000" w14:paraId="00000002">
      <w:pPr>
        <w:jc w:val="center"/>
        <w:rPr>
          <w:rFonts w:ascii="Calibri" w:cs="Calibri" w:eastAsia="Calibri" w:hAnsi="Calibri"/>
          <w:b w:val="1"/>
          <w:color w:val="0000ff"/>
          <w:sz w:val="36"/>
          <w:szCs w:val="36"/>
        </w:rPr>
      </w:pPr>
      <w:r w:rsidDel="00000000" w:rsidR="00000000" w:rsidRPr="00000000">
        <w:rPr>
          <w:rFonts w:ascii="Calibri" w:cs="Calibri" w:eastAsia="Calibri" w:hAnsi="Calibri"/>
          <w:b w:val="1"/>
          <w:color w:val="0000ff"/>
          <w:sz w:val="36"/>
          <w:szCs w:val="36"/>
          <w:rtl w:val="0"/>
        </w:rPr>
        <w:t xml:space="preserve">HOME OF THE BLUEJAYS &amp; JAYETTES</w:t>
      </w:r>
    </w:p>
    <w:p w:rsidR="00000000" w:rsidDel="00000000" w:rsidP="00000000" w:rsidRDefault="00000000" w:rsidRPr="00000000" w14:paraId="00000003">
      <w:pPr>
        <w:jc w:val="center"/>
        <w:rPr>
          <w:rFonts w:ascii="Calibri" w:cs="Calibri" w:eastAsia="Calibri" w:hAnsi="Calibri"/>
          <w:b w:val="1"/>
          <w:i w:val="1"/>
          <w:color w:val="666666"/>
          <w:sz w:val="28"/>
          <w:szCs w:val="28"/>
        </w:rPr>
      </w:pPr>
      <w:r w:rsidDel="00000000" w:rsidR="00000000" w:rsidRPr="00000000">
        <w:rPr>
          <w:rFonts w:ascii="Calibri" w:cs="Calibri" w:eastAsia="Calibri" w:hAnsi="Calibri"/>
          <w:b w:val="1"/>
          <w:i w:val="1"/>
          <w:color w:val="666666"/>
          <w:sz w:val="28"/>
          <w:szCs w:val="28"/>
          <w:rtl w:val="0"/>
        </w:rPr>
        <w:t xml:space="preserve">Member of the Heart of Iowa Activities Conference</w:t>
      </w:r>
    </w:p>
    <w:p w:rsidR="00000000" w:rsidDel="00000000" w:rsidP="00000000" w:rsidRDefault="00000000" w:rsidRPr="00000000" w14:paraId="00000004">
      <w:pPr>
        <w:rPr>
          <w:rFonts w:ascii="Calibri" w:cs="Calibri" w:eastAsia="Calibri" w:hAnsi="Calibri"/>
          <w:b w:val="1"/>
          <w:color w:val="f01111"/>
          <w:sz w:val="24"/>
          <w:szCs w:val="24"/>
          <w:highlight w:val="white"/>
        </w:rPr>
      </w:pPr>
      <w:r w:rsidDel="00000000" w:rsidR="00000000" w:rsidRPr="00000000">
        <w:rPr>
          <w:rFonts w:ascii="Calibri" w:cs="Calibri" w:eastAsia="Calibri" w:hAnsi="Calibri"/>
          <w:b w:val="1"/>
          <w:sz w:val="20"/>
          <w:szCs w:val="20"/>
          <w:rtl w:val="0"/>
        </w:rPr>
        <w:t xml:space="preserve"> </w:t>
      </w:r>
      <w:r w:rsidDel="00000000" w:rsidR="00000000" w:rsidRPr="00000000">
        <w:rPr>
          <w:rtl w:val="0"/>
        </w:rPr>
      </w:r>
    </w:p>
    <w:p w:rsidR="00000000" w:rsidDel="00000000" w:rsidP="00000000" w:rsidRDefault="00000000" w:rsidRPr="00000000" w14:paraId="00000005">
      <w:pPr>
        <w:jc w:val="left"/>
        <w:rPr>
          <w:rFonts w:ascii="Calibri" w:cs="Calibri" w:eastAsia="Calibri" w:hAnsi="Calibri"/>
          <w:b w:val="1"/>
          <w:i w:val="1"/>
          <w:sz w:val="28"/>
          <w:szCs w:val="28"/>
          <w:highlight w:val="white"/>
        </w:rPr>
      </w:pPr>
      <w:r w:rsidDel="00000000" w:rsidR="00000000" w:rsidRPr="00000000">
        <w:rPr>
          <w:rFonts w:ascii="Calibri" w:cs="Calibri" w:eastAsia="Calibri" w:hAnsi="Calibri"/>
          <w:b w:val="1"/>
          <w:sz w:val="28"/>
          <w:szCs w:val="28"/>
          <w:highlight w:val="white"/>
          <w:rtl w:val="0"/>
        </w:rPr>
        <w:t xml:space="preserve">WELCOME COACH _________________________  SPORT __________________ </w:t>
      </w:r>
      <w:r w:rsidDel="00000000" w:rsidR="00000000" w:rsidRPr="00000000">
        <w:rPr>
          <w:rtl w:val="0"/>
        </w:rPr>
      </w:r>
    </w:p>
    <w:p w:rsidR="00000000" w:rsidDel="00000000" w:rsidP="00000000" w:rsidRDefault="00000000" w:rsidRPr="00000000" w14:paraId="00000006">
      <w:pPr>
        <w:jc w:val="center"/>
        <w:rPr>
          <w:rFonts w:ascii="Calibri" w:cs="Calibri" w:eastAsia="Calibri" w:hAnsi="Calibri"/>
          <w:b w:val="1"/>
          <w:i w:val="1"/>
          <w:sz w:val="28"/>
          <w:szCs w:val="28"/>
        </w:rPr>
      </w:pPr>
      <w:r w:rsidDel="00000000" w:rsidR="00000000" w:rsidRPr="00000000">
        <w:rPr>
          <w:rFonts w:ascii="Calibri" w:cs="Calibri" w:eastAsia="Calibri" w:hAnsi="Calibri"/>
          <w:b w:val="1"/>
          <w:i w:val="1"/>
          <w:color w:val="f01111"/>
          <w:sz w:val="24"/>
          <w:szCs w:val="24"/>
          <w:highlight w:val="white"/>
          <w:rtl w:val="0"/>
        </w:rPr>
        <w:t xml:space="preserve">* Please note that coaches will not be allowed to begin working with our student-athletes until you have been cleared by the School Administration Center and the Business Office.</w:t>
      </w:r>
      <w:r w:rsidDel="00000000" w:rsidR="00000000" w:rsidRPr="00000000">
        <w:rPr>
          <w:rtl w:val="0"/>
        </w:rPr>
      </w:r>
    </w:p>
    <w:p w:rsidR="00000000" w:rsidDel="00000000" w:rsidP="00000000" w:rsidRDefault="00000000" w:rsidRPr="00000000" w14:paraId="00000007">
      <w:pPr>
        <w:ind w:left="0" w:firstLine="0"/>
        <w:rPr>
          <w:rFonts w:ascii="Calibri" w:cs="Calibri" w:eastAsia="Calibri" w:hAnsi="Calibri"/>
          <w:b w:val="1"/>
          <w:sz w:val="8"/>
          <w:szCs w:val="8"/>
        </w:rPr>
      </w:pPr>
      <w:r w:rsidDel="00000000" w:rsidR="00000000" w:rsidRPr="00000000">
        <w:rPr>
          <w:rtl w:val="0"/>
        </w:rPr>
      </w:r>
    </w:p>
    <w:p w:rsidR="00000000" w:rsidDel="00000000" w:rsidP="00000000" w:rsidRDefault="00000000" w:rsidRPr="00000000" w14:paraId="00000008">
      <w:pPr>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Step 1</w:t>
      </w:r>
      <w:r w:rsidDel="00000000" w:rsidR="00000000" w:rsidRPr="00000000">
        <w:rPr>
          <w:rFonts w:ascii="Calibri" w:cs="Calibri" w:eastAsia="Calibri" w:hAnsi="Calibri"/>
          <w:sz w:val="24"/>
          <w:szCs w:val="24"/>
          <w:rtl w:val="0"/>
        </w:rPr>
        <w:t xml:space="preserve">: Complete all required paperwork with the School Administration Center.  Questions? Contact the School Administration Center</w:t>
      </w:r>
      <w:r w:rsidDel="00000000" w:rsidR="00000000" w:rsidRPr="00000000">
        <w:rPr>
          <w:rFonts w:ascii="Calibri" w:cs="Calibri" w:eastAsia="Calibri" w:hAnsi="Calibri"/>
          <w:b w:val="1"/>
          <w:sz w:val="24"/>
          <w:szCs w:val="24"/>
          <w:rtl w:val="0"/>
        </w:rPr>
        <w:t xml:space="preserve">.</w:t>
      </w:r>
    </w:p>
    <w:p w:rsidR="00000000" w:rsidDel="00000000" w:rsidP="00000000" w:rsidRDefault="00000000" w:rsidRPr="00000000" w14:paraId="00000009">
      <w:pPr>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Forms that will need to be completed:</w:t>
      </w:r>
    </w:p>
    <w:p w:rsidR="00000000" w:rsidDel="00000000" w:rsidP="00000000" w:rsidRDefault="00000000" w:rsidRPr="00000000" w14:paraId="0000000A">
      <w:pPr>
        <w:widowControl w:val="0"/>
        <w:numPr>
          <w:ilvl w:val="0"/>
          <w:numId w:val="1"/>
        </w:numPr>
        <w:spacing w:after="0" w:before="34.185791015625" w:line="264.3717384338379" w:lineRule="auto"/>
        <w:ind w:left="720" w:right="188.0065917968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Employee Information Form</w:t>
      </w:r>
      <w:r w:rsidDel="00000000" w:rsidR="00000000" w:rsidRPr="00000000">
        <w:rPr>
          <w:rtl w:val="0"/>
        </w:rPr>
      </w:r>
    </w:p>
    <w:p w:rsidR="00000000" w:rsidDel="00000000" w:rsidP="00000000" w:rsidRDefault="00000000" w:rsidRPr="00000000" w14:paraId="0000000B">
      <w:pPr>
        <w:widowControl w:val="0"/>
        <w:numPr>
          <w:ilvl w:val="0"/>
          <w:numId w:val="1"/>
        </w:numPr>
        <w:shd w:fill="ffffff" w:val="clear"/>
        <w:spacing w:after="0" w:before="0" w:line="264.3717384338379" w:lineRule="auto"/>
        <w:ind w:left="720"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Federal W-4</w:t>
      </w:r>
    </w:p>
    <w:p w:rsidR="00000000" w:rsidDel="00000000" w:rsidP="00000000" w:rsidRDefault="00000000" w:rsidRPr="00000000" w14:paraId="0000000C">
      <w:pPr>
        <w:widowControl w:val="0"/>
        <w:numPr>
          <w:ilvl w:val="0"/>
          <w:numId w:val="1"/>
        </w:numPr>
        <w:shd w:fill="ffffff" w:val="clear"/>
        <w:spacing w:after="0" w:before="0" w:line="264.3717384338379" w:lineRule="auto"/>
        <w:ind w:left="720"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State W-4</w:t>
      </w:r>
    </w:p>
    <w:p w:rsidR="00000000" w:rsidDel="00000000" w:rsidP="00000000" w:rsidRDefault="00000000" w:rsidRPr="00000000" w14:paraId="0000000D">
      <w:pPr>
        <w:widowControl w:val="0"/>
        <w:numPr>
          <w:ilvl w:val="0"/>
          <w:numId w:val="1"/>
        </w:numPr>
        <w:shd w:fill="ffffff" w:val="clear"/>
        <w:spacing w:after="0" w:before="0" w:line="264.3717384338379" w:lineRule="auto"/>
        <w:ind w:left="720"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Direct Deposit</w:t>
      </w:r>
    </w:p>
    <w:p w:rsidR="00000000" w:rsidDel="00000000" w:rsidP="00000000" w:rsidRDefault="00000000" w:rsidRPr="00000000" w14:paraId="0000000E">
      <w:pPr>
        <w:widowControl w:val="0"/>
        <w:numPr>
          <w:ilvl w:val="0"/>
          <w:numId w:val="1"/>
        </w:numPr>
        <w:shd w:fill="ffffff" w:val="clear"/>
        <w:spacing w:after="0" w:before="0" w:line="264.3717384338379" w:lineRule="auto"/>
        <w:ind w:left="720"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Coaching Licensure</w:t>
      </w:r>
    </w:p>
    <w:p w:rsidR="00000000" w:rsidDel="00000000" w:rsidP="00000000" w:rsidRDefault="00000000" w:rsidRPr="00000000" w14:paraId="0000000F">
      <w:pPr>
        <w:widowControl w:val="0"/>
        <w:numPr>
          <w:ilvl w:val="0"/>
          <w:numId w:val="1"/>
        </w:numPr>
        <w:shd w:fill="ffffff" w:val="clear"/>
        <w:spacing w:after="0" w:before="0" w:line="264.3717384338379" w:lineRule="auto"/>
        <w:ind w:left="720"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Emergency Contact Instructions</w:t>
      </w:r>
    </w:p>
    <w:p w:rsidR="00000000" w:rsidDel="00000000" w:rsidP="00000000" w:rsidRDefault="00000000" w:rsidRPr="00000000" w14:paraId="00000010">
      <w:pPr>
        <w:widowControl w:val="0"/>
        <w:shd w:fill="ffffff" w:val="clear"/>
        <w:spacing w:after="0" w:before="0" w:line="264.3717384338379" w:lineRule="auto"/>
        <w:ind w:left="720" w:firstLine="0"/>
        <w:rPr>
          <w:rFonts w:ascii="Calibri" w:cs="Calibri" w:eastAsia="Calibri" w:hAnsi="Calibri"/>
          <w:color w:val="222222"/>
        </w:rPr>
      </w:pPr>
      <w:r w:rsidDel="00000000" w:rsidR="00000000" w:rsidRPr="00000000">
        <w:rPr>
          <w:rtl w:val="0"/>
        </w:rPr>
      </w:r>
    </w:p>
    <w:p w:rsidR="00000000" w:rsidDel="00000000" w:rsidP="00000000" w:rsidRDefault="00000000" w:rsidRPr="00000000" w14:paraId="00000011">
      <w:pPr>
        <w:widowControl w:val="0"/>
        <w:shd w:fill="ffffff" w:val="clear"/>
        <w:spacing w:after="0" w:before="0" w:line="264.3717384338379"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AEA Trainings</w:t>
      </w:r>
      <w:r w:rsidDel="00000000" w:rsidR="00000000" w:rsidRPr="00000000">
        <w:rPr>
          <w:rtl w:val="0"/>
        </w:rPr>
      </w:r>
    </w:p>
    <w:p w:rsidR="00000000" w:rsidDel="00000000" w:rsidP="00000000" w:rsidRDefault="00000000" w:rsidRPr="00000000" w14:paraId="00000012">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Bloodborne Pathogens Training</w:t>
      </w:r>
    </w:p>
    <w:p w:rsidR="00000000" w:rsidDel="00000000" w:rsidP="00000000" w:rsidRDefault="00000000" w:rsidRPr="00000000" w14:paraId="00000013">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Right to Know Training</w:t>
      </w:r>
    </w:p>
    <w:p w:rsidR="00000000" w:rsidDel="00000000" w:rsidP="00000000" w:rsidRDefault="00000000" w:rsidRPr="00000000" w14:paraId="00000014">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Suicide Prevention &amp; Postvention </w:t>
      </w:r>
    </w:p>
    <w:p w:rsidR="00000000" w:rsidDel="00000000" w:rsidP="00000000" w:rsidRDefault="00000000" w:rsidRPr="00000000" w14:paraId="00000015">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Adverse Childhood Experiences: From Toxic Environmental Stresses to Success</w:t>
      </w:r>
    </w:p>
    <w:p w:rsidR="00000000" w:rsidDel="00000000" w:rsidP="00000000" w:rsidRDefault="00000000" w:rsidRPr="00000000" w14:paraId="00000016">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Harassment in the Workplace: Recognition and Your Responsibilities</w:t>
      </w:r>
    </w:p>
    <w:p w:rsidR="00000000" w:rsidDel="00000000" w:rsidP="00000000" w:rsidRDefault="00000000" w:rsidRPr="00000000" w14:paraId="00000017">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Bullying Prevention </w:t>
      </w:r>
    </w:p>
    <w:p w:rsidR="00000000" w:rsidDel="00000000" w:rsidP="00000000" w:rsidRDefault="00000000" w:rsidRPr="00000000" w14:paraId="00000018">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Overview of State Requirements Regarding Seclusion &amp; Restraint: Chapter 103 </w:t>
      </w:r>
    </w:p>
    <w:p w:rsidR="00000000" w:rsidDel="00000000" w:rsidP="00000000" w:rsidRDefault="00000000" w:rsidRPr="00000000" w14:paraId="00000019">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Ethics for Iowa Educators </w:t>
      </w:r>
    </w:p>
    <w:p w:rsidR="00000000" w:rsidDel="00000000" w:rsidP="00000000" w:rsidRDefault="00000000" w:rsidRPr="00000000" w14:paraId="0000001A">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Mandatory Reporter: Child Abuse </w:t>
      </w:r>
    </w:p>
    <w:p w:rsidR="00000000" w:rsidDel="00000000" w:rsidP="00000000" w:rsidRDefault="00000000" w:rsidRPr="00000000" w14:paraId="0000001B">
      <w:pPr>
        <w:widowControl w:val="0"/>
        <w:numPr>
          <w:ilvl w:val="0"/>
          <w:numId w:val="5"/>
        </w:numPr>
        <w:shd w:fill="ffffff" w:val="clear"/>
        <w:spacing w:line="264.3717384338379"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Mandatory Reporter: Dependent Adult </w:t>
      </w:r>
      <w:r w:rsidDel="00000000" w:rsidR="00000000" w:rsidRPr="00000000">
        <w:rPr>
          <w:rtl w:val="0"/>
        </w:rPr>
      </w:r>
    </w:p>
    <w:p w:rsidR="00000000" w:rsidDel="00000000" w:rsidP="00000000" w:rsidRDefault="00000000" w:rsidRPr="00000000" w14:paraId="0000001C">
      <w:pPr>
        <w:widowControl w:val="0"/>
        <w:spacing w:before="34.185791015625" w:line="264.3717384338379" w:lineRule="auto"/>
        <w:ind w:left="725.2799987792969" w:right="14.180908203125" w:hanging="0.439910888671875"/>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widowControl w:val="0"/>
        <w:spacing w:before="34.185791015625" w:line="264.3717384338379" w:lineRule="auto"/>
        <w:ind w:left="0" w:right="14.180908203125"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Step 2</w:t>
      </w:r>
      <w:r w:rsidDel="00000000" w:rsidR="00000000" w:rsidRPr="00000000">
        <w:rPr>
          <w:rFonts w:ascii="Calibri" w:cs="Calibri" w:eastAsia="Calibri" w:hAnsi="Calibri"/>
          <w:sz w:val="24"/>
          <w:szCs w:val="24"/>
          <w:rtl w:val="0"/>
        </w:rPr>
        <w:t xml:space="preserve">: Contact the IT Department to receive an ID badge and to activate your district email. </w:t>
      </w:r>
    </w:p>
    <w:p w:rsidR="00000000" w:rsidDel="00000000" w:rsidP="00000000" w:rsidRDefault="00000000" w:rsidRPr="00000000" w14:paraId="0000001E">
      <w:pPr>
        <w:widowControl w:val="0"/>
        <w:spacing w:before="34.185791015625" w:line="264.3717384338379" w:lineRule="auto"/>
        <w:ind w:left="0" w:right="14.18090820312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widowControl w:val="0"/>
        <w:spacing w:before="34.185791015625" w:line="264.3717384338379" w:lineRule="auto"/>
        <w:ind w:left="0" w:right="14.180908203125"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Step 3</w:t>
      </w:r>
      <w:r w:rsidDel="00000000" w:rsidR="00000000" w:rsidRPr="00000000">
        <w:rPr>
          <w:rFonts w:ascii="Calibri" w:cs="Calibri" w:eastAsia="Calibri" w:hAnsi="Calibri"/>
          <w:sz w:val="24"/>
          <w:szCs w:val="24"/>
          <w:rtl w:val="0"/>
        </w:rPr>
        <w:t xml:space="preserve">: Contact the Associate Principal for keys.</w:t>
      </w:r>
    </w:p>
    <w:p w:rsidR="00000000" w:rsidDel="00000000" w:rsidP="00000000" w:rsidRDefault="00000000" w:rsidRPr="00000000" w14:paraId="00000020">
      <w:pPr>
        <w:widowControl w:val="0"/>
        <w:spacing w:before="34.185791015625" w:line="264.3717384338379" w:lineRule="auto"/>
        <w:ind w:left="0" w:right="14.180908203125"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widowControl w:val="0"/>
        <w:spacing w:before="11.844482421875" w:line="264.3717384338379" w:lineRule="auto"/>
        <w:ind w:left="0" w:right="405.4833984375"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Step 4</w:t>
      </w:r>
      <w:r w:rsidDel="00000000" w:rsidR="00000000" w:rsidRPr="00000000">
        <w:rPr>
          <w:rFonts w:ascii="Calibri" w:cs="Calibri" w:eastAsia="Calibri" w:hAnsi="Calibri"/>
          <w:sz w:val="24"/>
          <w:szCs w:val="24"/>
          <w:rtl w:val="0"/>
        </w:rPr>
        <w:t xml:space="preserve">: Read through the following policy and procedure documents.</w:t>
      </w:r>
    </w:p>
    <w:p w:rsidR="00000000" w:rsidDel="00000000" w:rsidP="00000000" w:rsidRDefault="00000000" w:rsidRPr="00000000" w14:paraId="00000022">
      <w:pPr>
        <w:widowControl w:val="0"/>
        <w:numPr>
          <w:ilvl w:val="0"/>
          <w:numId w:val="7"/>
        </w:numPr>
        <w:spacing w:after="0"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PCSD Student Activities Department Coaches Handbook</w:t>
      </w:r>
    </w:p>
    <w:p w:rsidR="00000000" w:rsidDel="00000000" w:rsidP="00000000" w:rsidRDefault="00000000" w:rsidRPr="00000000" w14:paraId="00000023">
      <w:pPr>
        <w:widowControl w:val="0"/>
        <w:numPr>
          <w:ilvl w:val="0"/>
          <w:numId w:val="7"/>
        </w:numPr>
        <w:spacing w:after="0"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PCSD Student Activities Department Student Handbook</w:t>
      </w:r>
    </w:p>
    <w:p w:rsidR="00000000" w:rsidDel="00000000" w:rsidP="00000000" w:rsidRDefault="00000000" w:rsidRPr="00000000" w14:paraId="00000024">
      <w:pPr>
        <w:widowControl w:val="0"/>
        <w:numPr>
          <w:ilvl w:val="0"/>
          <w:numId w:val="7"/>
        </w:numPr>
        <w:spacing w:after="0"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PCSD Staff Handbook</w:t>
      </w:r>
    </w:p>
    <w:p w:rsidR="00000000" w:rsidDel="00000000" w:rsidP="00000000" w:rsidRDefault="00000000" w:rsidRPr="00000000" w14:paraId="00000025">
      <w:pPr>
        <w:widowControl w:val="0"/>
        <w:numPr>
          <w:ilvl w:val="0"/>
          <w:numId w:val="7"/>
        </w:numPr>
        <w:spacing w:after="0"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IHSAA/IGHSAU Eligibility Guidelines</w:t>
      </w:r>
    </w:p>
    <w:p w:rsidR="00000000" w:rsidDel="00000000" w:rsidP="00000000" w:rsidRDefault="00000000" w:rsidRPr="00000000" w14:paraId="00000026">
      <w:pPr>
        <w:widowControl w:val="0"/>
        <w:numPr>
          <w:ilvl w:val="0"/>
          <w:numId w:val="7"/>
        </w:numPr>
        <w:spacing w:after="0"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IHSAA/IGHSAU Sport Manual</w:t>
      </w:r>
    </w:p>
    <w:p w:rsidR="00000000" w:rsidDel="00000000" w:rsidP="00000000" w:rsidRDefault="00000000" w:rsidRPr="00000000" w14:paraId="00000027">
      <w:pPr>
        <w:widowControl w:val="0"/>
        <w:numPr>
          <w:ilvl w:val="0"/>
          <w:numId w:val="7"/>
        </w:numPr>
        <w:spacing w:after="0"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PCSD Fundraising Procedure</w:t>
      </w:r>
      <w:r w:rsidDel="00000000" w:rsidR="00000000" w:rsidRPr="00000000">
        <w:rPr>
          <w:rtl w:val="0"/>
        </w:rPr>
      </w:r>
    </w:p>
    <w:p w:rsidR="00000000" w:rsidDel="00000000" w:rsidP="00000000" w:rsidRDefault="00000000" w:rsidRPr="00000000" w14:paraId="00000028">
      <w:pPr>
        <w:widowControl w:val="0"/>
        <w:numPr>
          <w:ilvl w:val="0"/>
          <w:numId w:val="7"/>
        </w:numPr>
        <w:spacing w:before="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Complete NFHS Concussion in Sports course </w:t>
      </w:r>
      <w:r w:rsidDel="00000000" w:rsidR="00000000" w:rsidRPr="00000000">
        <w:rPr>
          <w:rFonts w:ascii="Calibri" w:cs="Calibri" w:eastAsia="Calibri" w:hAnsi="Calibri"/>
          <w:color w:val="0000ff"/>
          <w:sz w:val="24"/>
          <w:szCs w:val="24"/>
          <w:rtl w:val="0"/>
        </w:rPr>
        <w:t xml:space="preserve">on a yearly basis.  </w:t>
      </w:r>
    </w:p>
    <w:p w:rsidR="00000000" w:rsidDel="00000000" w:rsidP="00000000" w:rsidRDefault="00000000" w:rsidRPr="00000000" w14:paraId="00000029">
      <w:pPr>
        <w:widowControl w:val="0"/>
        <w:numPr>
          <w:ilvl w:val="0"/>
          <w:numId w:val="7"/>
        </w:numPr>
        <w:spacing w:before="0" w:line="264.3717384338379" w:lineRule="auto"/>
        <w:ind w:left="72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Complete sport specific IHSAA/IGHSAU Rules Meeting on a yearly basis. </w:t>
      </w:r>
    </w:p>
    <w:p w:rsidR="00000000" w:rsidDel="00000000" w:rsidP="00000000" w:rsidRDefault="00000000" w:rsidRPr="00000000" w14:paraId="0000002A">
      <w:pPr>
        <w:widowControl w:val="0"/>
        <w:spacing w:before="11.844482421875" w:line="264.3717384338379" w:lineRule="auto"/>
        <w:ind w:left="0" w:right="405.4833984375"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B">
      <w:pPr>
        <w:widowControl w:val="0"/>
        <w:spacing w:before="11.844482421875" w:line="264.3717384338379" w:lineRule="auto"/>
        <w:ind w:left="0" w:right="405.4833984375"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Step 5</w:t>
      </w:r>
      <w:r w:rsidDel="00000000" w:rsidR="00000000" w:rsidRPr="00000000">
        <w:rPr>
          <w:rFonts w:ascii="Calibri" w:cs="Calibri" w:eastAsia="Calibri" w:hAnsi="Calibri"/>
          <w:sz w:val="24"/>
          <w:szCs w:val="24"/>
          <w:rtl w:val="0"/>
        </w:rPr>
        <w:t xml:space="preserve">: Prepare for the season by following this 30-60-90 day plan.</w:t>
      </w:r>
    </w:p>
    <w:p w:rsidR="00000000" w:rsidDel="00000000" w:rsidP="00000000" w:rsidRDefault="00000000" w:rsidRPr="00000000" w14:paraId="0000002C">
      <w:pPr>
        <w:widowControl w:val="0"/>
        <w:spacing w:before="11.844482421875" w:line="264.3717384338379" w:lineRule="auto"/>
        <w:ind w:left="0" w:right="405.4833984375" w:firstLine="270"/>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30 days</w:t>
      </w:r>
    </w:p>
    <w:p w:rsidR="00000000" w:rsidDel="00000000" w:rsidP="00000000" w:rsidRDefault="00000000" w:rsidRPr="00000000" w14:paraId="0000002D">
      <w:pPr>
        <w:widowControl w:val="0"/>
        <w:spacing w:after="0" w:before="11.844482421875" w:line="264.3717384338379" w:lineRule="auto"/>
        <w:ind w:left="720" w:right="405.4833984375" w:firstLine="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Learn:</w:t>
      </w:r>
      <w:r w:rsidDel="00000000" w:rsidR="00000000" w:rsidRPr="00000000">
        <w:rPr>
          <w:rFonts w:ascii="Calibri" w:cs="Calibri" w:eastAsia="Calibri" w:hAnsi="Calibri"/>
          <w:sz w:val="24"/>
          <w:szCs w:val="24"/>
          <w:rtl w:val="0"/>
        </w:rPr>
        <w:t xml:space="preserve"> Learn all roles and responsibilities through the school leadership. Add to this list as you are sure of your assignments. Familiarize yourself with current procedures in the school district and for your sport.</w:t>
      </w:r>
      <w:r w:rsidDel="00000000" w:rsidR="00000000" w:rsidRPr="00000000">
        <w:rPr>
          <w:rtl w:val="0"/>
        </w:rPr>
      </w:r>
    </w:p>
    <w:p w:rsidR="00000000" w:rsidDel="00000000" w:rsidP="00000000" w:rsidRDefault="00000000" w:rsidRPr="00000000" w14:paraId="0000002E">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Physicals/Athletic Forms (Activities Administrative Assistant)</w:t>
      </w:r>
      <w:r w:rsidDel="00000000" w:rsidR="00000000" w:rsidRPr="00000000">
        <w:rPr>
          <w:rtl w:val="0"/>
        </w:rPr>
      </w:r>
    </w:p>
    <w:p w:rsidR="00000000" w:rsidDel="00000000" w:rsidP="00000000" w:rsidRDefault="00000000" w:rsidRPr="00000000" w14:paraId="0000002F">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Eligibility Process (Director of Student Activities)</w:t>
      </w:r>
      <w:r w:rsidDel="00000000" w:rsidR="00000000" w:rsidRPr="00000000">
        <w:rPr>
          <w:rtl w:val="0"/>
        </w:rPr>
      </w:r>
    </w:p>
    <w:p w:rsidR="00000000" w:rsidDel="00000000" w:rsidP="00000000" w:rsidRDefault="00000000" w:rsidRPr="00000000" w14:paraId="00000030">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School &amp; Athletic Calendars (Director of Student Activities)</w:t>
      </w:r>
      <w:r w:rsidDel="00000000" w:rsidR="00000000" w:rsidRPr="00000000">
        <w:rPr>
          <w:rtl w:val="0"/>
        </w:rPr>
      </w:r>
    </w:p>
    <w:p w:rsidR="00000000" w:rsidDel="00000000" w:rsidP="00000000" w:rsidRDefault="00000000" w:rsidRPr="00000000" w14:paraId="00000031">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Transportation Requests </w:t>
      </w:r>
      <w:r w:rsidDel="00000000" w:rsidR="00000000" w:rsidRPr="00000000">
        <w:rPr>
          <w:rFonts w:ascii="Calibri" w:cs="Calibri" w:eastAsia="Calibri" w:hAnsi="Calibri"/>
          <w:color w:val="0000ff"/>
          <w:sz w:val="24"/>
          <w:szCs w:val="24"/>
          <w:rtl w:val="0"/>
        </w:rPr>
        <w:t xml:space="preserve">(Activities Administrative Assistant)</w:t>
      </w:r>
      <w:r w:rsidDel="00000000" w:rsidR="00000000" w:rsidRPr="00000000">
        <w:rPr>
          <w:rtl w:val="0"/>
        </w:rPr>
      </w:r>
    </w:p>
    <w:p w:rsidR="00000000" w:rsidDel="00000000" w:rsidP="00000000" w:rsidRDefault="00000000" w:rsidRPr="00000000" w14:paraId="00000032">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Injury Protocol (Sports Medicine Professional)</w:t>
      </w:r>
      <w:r w:rsidDel="00000000" w:rsidR="00000000" w:rsidRPr="00000000">
        <w:rPr>
          <w:rtl w:val="0"/>
        </w:rPr>
      </w:r>
    </w:p>
    <w:p w:rsidR="00000000" w:rsidDel="00000000" w:rsidP="00000000" w:rsidRDefault="00000000" w:rsidRPr="00000000" w14:paraId="00000033">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Inventory System (Director of Student Activities)</w:t>
      </w:r>
    </w:p>
    <w:p w:rsidR="00000000" w:rsidDel="00000000" w:rsidP="00000000" w:rsidRDefault="00000000" w:rsidRPr="00000000" w14:paraId="00000034">
      <w:pPr>
        <w:widowControl w:val="0"/>
        <w:numPr>
          <w:ilvl w:val="1"/>
          <w:numId w:val="4"/>
        </w:numPr>
        <w:spacing w:line="264.3717384338379" w:lineRule="auto"/>
        <w:ind w:left="144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Requisition Process &amp; Purchase Orders (Director of Student Activities)</w:t>
      </w:r>
    </w:p>
    <w:p w:rsidR="00000000" w:rsidDel="00000000" w:rsidP="00000000" w:rsidRDefault="00000000" w:rsidRPr="00000000" w14:paraId="00000035">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Building &amp; Grounds Requests (Director of Student Activities)</w:t>
      </w:r>
      <w:r w:rsidDel="00000000" w:rsidR="00000000" w:rsidRPr="00000000">
        <w:rPr>
          <w:rtl w:val="0"/>
        </w:rPr>
      </w:r>
    </w:p>
    <w:p w:rsidR="00000000" w:rsidDel="00000000" w:rsidP="00000000" w:rsidRDefault="00000000" w:rsidRPr="00000000" w14:paraId="00000036">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Facility Usage (Director of Student Activities)</w:t>
      </w:r>
      <w:r w:rsidDel="00000000" w:rsidR="00000000" w:rsidRPr="00000000">
        <w:rPr>
          <w:rtl w:val="0"/>
        </w:rPr>
      </w:r>
    </w:p>
    <w:p w:rsidR="00000000" w:rsidDel="00000000" w:rsidP="00000000" w:rsidRDefault="00000000" w:rsidRPr="00000000" w14:paraId="00000037">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Inclement Weather (Director of Student Activities)</w:t>
      </w:r>
      <w:r w:rsidDel="00000000" w:rsidR="00000000" w:rsidRPr="00000000">
        <w:rPr>
          <w:rtl w:val="0"/>
        </w:rPr>
      </w:r>
    </w:p>
    <w:p w:rsidR="00000000" w:rsidDel="00000000" w:rsidP="00000000" w:rsidRDefault="00000000" w:rsidRPr="00000000" w14:paraId="00000038">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Senior Nights (Director of Student Activities and Activities Administrative Assistant)</w:t>
      </w:r>
      <w:r w:rsidDel="00000000" w:rsidR="00000000" w:rsidRPr="00000000">
        <w:rPr>
          <w:rtl w:val="0"/>
        </w:rPr>
      </w:r>
    </w:p>
    <w:p w:rsidR="00000000" w:rsidDel="00000000" w:rsidP="00000000" w:rsidRDefault="00000000" w:rsidRPr="00000000" w14:paraId="00000039">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Awards Nights (Director of Student Activities and Activities Administrative Assistant)</w:t>
      </w:r>
    </w:p>
    <w:p w:rsidR="00000000" w:rsidDel="00000000" w:rsidP="00000000" w:rsidRDefault="00000000" w:rsidRPr="00000000" w14:paraId="0000003A">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Lettering/Awards/Honors (Activities Administrative Assistant)</w:t>
      </w:r>
    </w:p>
    <w:p w:rsidR="00000000" w:rsidDel="00000000" w:rsidP="00000000" w:rsidRDefault="00000000" w:rsidRPr="00000000" w14:paraId="0000003B">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Signings (Director of Student Activities)</w:t>
      </w:r>
      <w:r w:rsidDel="00000000" w:rsidR="00000000" w:rsidRPr="00000000">
        <w:rPr>
          <w:rtl w:val="0"/>
        </w:rPr>
      </w:r>
    </w:p>
    <w:p w:rsidR="00000000" w:rsidDel="00000000" w:rsidP="00000000" w:rsidRDefault="00000000" w:rsidRPr="00000000" w14:paraId="0000003C">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Booster Club (Director of Student Activities)</w:t>
      </w:r>
    </w:p>
    <w:p w:rsidR="00000000" w:rsidDel="00000000" w:rsidP="00000000" w:rsidRDefault="00000000" w:rsidRPr="00000000" w14:paraId="0000003D">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Camp Policy (Director of Student Activities)</w:t>
      </w:r>
    </w:p>
    <w:p w:rsidR="00000000" w:rsidDel="00000000" w:rsidP="00000000" w:rsidRDefault="00000000" w:rsidRPr="00000000" w14:paraId="0000003E">
      <w:pPr>
        <w:widowControl w:val="0"/>
        <w:spacing w:after="0" w:before="0" w:line="264.3717384338379" w:lineRule="auto"/>
        <w:ind w:right="405.4833984375"/>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rtl w:val="0"/>
        </w:rPr>
        <w:t xml:space="preserve">Meetings</w:t>
      </w:r>
    </w:p>
    <w:p w:rsidR="00000000" w:rsidDel="00000000" w:rsidP="00000000" w:rsidRDefault="00000000" w:rsidRPr="00000000" w14:paraId="0000003F">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the Director of Student Activities to collaborate on vision goals,  standards, and implementation plans.</w:t>
      </w:r>
    </w:p>
    <w:p w:rsidR="00000000" w:rsidDel="00000000" w:rsidP="00000000" w:rsidRDefault="00000000" w:rsidRPr="00000000" w14:paraId="00000040">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each coaching staff member to discuss vision, goals, standards, and plan.</w:t>
      </w:r>
      <w:r w:rsidDel="00000000" w:rsidR="00000000" w:rsidRPr="00000000">
        <w:rPr>
          <w:rtl w:val="0"/>
        </w:rPr>
      </w:r>
    </w:p>
    <w:p w:rsidR="00000000" w:rsidDel="00000000" w:rsidP="00000000" w:rsidRDefault="00000000" w:rsidRPr="00000000" w14:paraId="00000041">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the strength and conditioning coordinator and establish the transition process.</w:t>
      </w:r>
    </w:p>
    <w:p w:rsidR="00000000" w:rsidDel="00000000" w:rsidP="00000000" w:rsidRDefault="00000000" w:rsidRPr="00000000" w14:paraId="00000042">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the Sports Medicine Professional.</w:t>
      </w:r>
    </w:p>
    <w:p w:rsidR="00000000" w:rsidDel="00000000" w:rsidP="00000000" w:rsidRDefault="00000000" w:rsidRPr="00000000" w14:paraId="00000043">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players to begin installing vision, goals, and standards.</w:t>
      </w:r>
      <w:r w:rsidDel="00000000" w:rsidR="00000000" w:rsidRPr="00000000">
        <w:rPr>
          <w:rtl w:val="0"/>
        </w:rPr>
      </w:r>
    </w:p>
    <w:p w:rsidR="00000000" w:rsidDel="00000000" w:rsidP="00000000" w:rsidRDefault="00000000" w:rsidRPr="00000000" w14:paraId="00000044">
      <w:pPr>
        <w:widowControl w:val="0"/>
        <w:numPr>
          <w:ilvl w:val="1"/>
          <w:numId w:val="4"/>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parents to share vision, goals, and standards.</w:t>
      </w:r>
      <w:r w:rsidDel="00000000" w:rsidR="00000000" w:rsidRPr="00000000">
        <w:rPr>
          <w:rtl w:val="0"/>
        </w:rPr>
      </w:r>
    </w:p>
    <w:p w:rsidR="00000000" w:rsidDel="00000000" w:rsidP="00000000" w:rsidRDefault="00000000" w:rsidRPr="00000000" w14:paraId="00000045">
      <w:pPr>
        <w:widowControl w:val="0"/>
        <w:spacing w:after="0" w:before="0" w:line="264.3717384338379" w:lineRule="auto"/>
        <w:ind w:right="405.4833984375"/>
        <w:rPr>
          <w:rFonts w:ascii="Calibri" w:cs="Calibri" w:eastAsia="Calibri" w:hAnsi="Calibri"/>
          <w:color w:val="0000ff"/>
          <w:sz w:val="24"/>
          <w:szCs w:val="24"/>
        </w:rPr>
      </w:pPr>
      <w:r w:rsidDel="00000000" w:rsidR="00000000" w:rsidRPr="00000000">
        <w:rPr>
          <w:rFonts w:ascii="Calibri" w:cs="Calibri" w:eastAsia="Calibri" w:hAnsi="Calibri"/>
          <w:b w:val="1"/>
          <w:sz w:val="24"/>
          <w:szCs w:val="24"/>
          <w:rtl w:val="0"/>
        </w:rPr>
        <w:t xml:space="preserve">             Inventory</w:t>
      </w:r>
      <w:r w:rsidDel="00000000" w:rsidR="00000000" w:rsidRPr="00000000">
        <w:rPr>
          <w:rtl w:val="0"/>
        </w:rPr>
      </w:r>
    </w:p>
    <w:p w:rsidR="00000000" w:rsidDel="00000000" w:rsidP="00000000" w:rsidRDefault="00000000" w:rsidRPr="00000000" w14:paraId="00000046">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Review Inventory - uniforms, equipment, supplies</w:t>
      </w:r>
    </w:p>
    <w:p w:rsidR="00000000" w:rsidDel="00000000" w:rsidP="00000000" w:rsidRDefault="00000000" w:rsidRPr="00000000" w14:paraId="00000047">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Visit with the Director of Student Activities and submit requests.</w:t>
      </w:r>
      <w:r w:rsidDel="00000000" w:rsidR="00000000" w:rsidRPr="00000000">
        <w:rPr>
          <w:rtl w:val="0"/>
        </w:rPr>
      </w:r>
    </w:p>
    <w:p w:rsidR="00000000" w:rsidDel="00000000" w:rsidP="00000000" w:rsidRDefault="00000000" w:rsidRPr="00000000" w14:paraId="00000048">
      <w:pPr>
        <w:widowControl w:val="0"/>
        <w:spacing w:before="11.844482421875" w:line="264.3717384338379" w:lineRule="auto"/>
        <w:ind w:right="405.4833984375" w:firstLine="360"/>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49">
      <w:pPr>
        <w:widowControl w:val="0"/>
        <w:spacing w:before="11.844482421875" w:line="264.3717384338379" w:lineRule="auto"/>
        <w:ind w:right="405.4833984375" w:firstLine="360"/>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60 Days</w:t>
      </w:r>
      <w:r w:rsidDel="00000000" w:rsidR="00000000" w:rsidRPr="00000000">
        <w:rPr>
          <w:rtl w:val="0"/>
        </w:rPr>
      </w:r>
    </w:p>
    <w:p w:rsidR="00000000" w:rsidDel="00000000" w:rsidP="00000000" w:rsidRDefault="00000000" w:rsidRPr="00000000" w14:paraId="0000004A">
      <w:pPr>
        <w:widowControl w:val="0"/>
        <w:spacing w:after="0" w:before="11.844482421875" w:line="264.3717384338379" w:lineRule="auto"/>
        <w:ind w:left="0" w:right="405.4833984375" w:firstLine="72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Build Relationships</w:t>
      </w:r>
    </w:p>
    <w:p w:rsidR="00000000" w:rsidDel="00000000" w:rsidP="00000000" w:rsidRDefault="00000000" w:rsidRPr="00000000" w14:paraId="0000004B">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Continue meeting with the Director of Student Activities.</w:t>
      </w:r>
      <w:r w:rsidDel="00000000" w:rsidR="00000000" w:rsidRPr="00000000">
        <w:rPr>
          <w:rtl w:val="0"/>
        </w:rPr>
      </w:r>
    </w:p>
    <w:p w:rsidR="00000000" w:rsidDel="00000000" w:rsidP="00000000" w:rsidRDefault="00000000" w:rsidRPr="00000000" w14:paraId="0000004C">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Set up individual player meetings.</w:t>
      </w:r>
      <w:r w:rsidDel="00000000" w:rsidR="00000000" w:rsidRPr="00000000">
        <w:rPr>
          <w:rtl w:val="0"/>
        </w:rPr>
      </w:r>
    </w:p>
    <w:p w:rsidR="00000000" w:rsidDel="00000000" w:rsidP="00000000" w:rsidRDefault="00000000" w:rsidRPr="00000000" w14:paraId="0000004D">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high school, middle school, and youth coaches.</w:t>
      </w:r>
      <w:r w:rsidDel="00000000" w:rsidR="00000000" w:rsidRPr="00000000">
        <w:rPr>
          <w:rtl w:val="0"/>
        </w:rPr>
      </w:r>
    </w:p>
    <w:p w:rsidR="00000000" w:rsidDel="00000000" w:rsidP="00000000" w:rsidRDefault="00000000" w:rsidRPr="00000000" w14:paraId="0000004E">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Meet with the Strength &amp; Conditioning Coordinator.</w:t>
      </w:r>
    </w:p>
    <w:p w:rsidR="00000000" w:rsidDel="00000000" w:rsidP="00000000" w:rsidRDefault="00000000" w:rsidRPr="00000000" w14:paraId="0000004F">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Establish the relationship building, recruitment, and retention plan.</w:t>
      </w:r>
    </w:p>
    <w:p w:rsidR="00000000" w:rsidDel="00000000" w:rsidP="00000000" w:rsidRDefault="00000000" w:rsidRPr="00000000" w14:paraId="00000050">
      <w:pPr>
        <w:widowControl w:val="0"/>
        <w:spacing w:line="264.3717384338379" w:lineRule="auto"/>
        <w:ind w:left="720" w:right="405.4833984375"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Begin to Implement Plans</w:t>
      </w:r>
    </w:p>
    <w:p w:rsidR="00000000" w:rsidDel="00000000" w:rsidP="00000000" w:rsidRDefault="00000000" w:rsidRPr="00000000" w14:paraId="00000051">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Offense and Defense Philosophies</w:t>
      </w:r>
    </w:p>
    <w:p w:rsidR="00000000" w:rsidDel="00000000" w:rsidP="00000000" w:rsidRDefault="00000000" w:rsidRPr="00000000" w14:paraId="00000052">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Strength Training and Conditioning</w:t>
      </w:r>
    </w:p>
    <w:p w:rsidR="00000000" w:rsidDel="00000000" w:rsidP="00000000" w:rsidRDefault="00000000" w:rsidRPr="00000000" w14:paraId="00000053">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Academic Tracking</w:t>
      </w:r>
    </w:p>
    <w:p w:rsidR="00000000" w:rsidDel="00000000" w:rsidP="00000000" w:rsidRDefault="00000000" w:rsidRPr="00000000" w14:paraId="00000054">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Fundraising</w:t>
      </w:r>
    </w:p>
    <w:p w:rsidR="00000000" w:rsidDel="00000000" w:rsidP="00000000" w:rsidRDefault="00000000" w:rsidRPr="00000000" w14:paraId="00000055">
      <w:pPr>
        <w:widowControl w:val="0"/>
        <w:spacing w:line="264.3717384338379" w:lineRule="auto"/>
        <w:ind w:left="720" w:right="405.4833984375"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Staffing</w:t>
      </w:r>
    </w:p>
    <w:p w:rsidR="00000000" w:rsidDel="00000000" w:rsidP="00000000" w:rsidRDefault="00000000" w:rsidRPr="00000000" w14:paraId="00000056">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Establish Standards &amp; Expectations</w:t>
      </w:r>
    </w:p>
    <w:p w:rsidR="00000000" w:rsidDel="00000000" w:rsidP="00000000" w:rsidRDefault="00000000" w:rsidRPr="00000000" w14:paraId="00000057">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Secure Assistants</w:t>
      </w:r>
    </w:p>
    <w:p w:rsidR="00000000" w:rsidDel="00000000" w:rsidP="00000000" w:rsidRDefault="00000000" w:rsidRPr="00000000" w14:paraId="00000058">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Clearance of Staff Volunteers (Licensure Required)</w:t>
      </w:r>
    </w:p>
    <w:p w:rsidR="00000000" w:rsidDel="00000000" w:rsidP="00000000" w:rsidRDefault="00000000" w:rsidRPr="00000000" w14:paraId="00000059">
      <w:pPr>
        <w:widowControl w:val="0"/>
        <w:spacing w:line="264.3717384338379" w:lineRule="auto"/>
        <w:ind w:right="405.4833984375" w:firstLine="72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Calendars/Schedules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A">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Set the off-season calendar.</w:t>
      </w:r>
    </w:p>
    <w:p w:rsidR="00000000" w:rsidDel="00000000" w:rsidP="00000000" w:rsidRDefault="00000000" w:rsidRPr="00000000" w14:paraId="0000005B">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Set the clinic schedule for coaching staff.</w:t>
      </w:r>
    </w:p>
    <w:p w:rsidR="00000000" w:rsidDel="00000000" w:rsidP="00000000" w:rsidRDefault="00000000" w:rsidRPr="00000000" w14:paraId="0000005C">
      <w:pPr>
        <w:widowControl w:val="0"/>
        <w:numPr>
          <w:ilvl w:val="1"/>
          <w:numId w:val="4"/>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Confirm Varsity/Junior Varsity/Freshman/Middle School Schedules.</w:t>
      </w:r>
      <w:r w:rsidDel="00000000" w:rsidR="00000000" w:rsidRPr="00000000">
        <w:rPr>
          <w:rtl w:val="0"/>
        </w:rPr>
      </w:r>
    </w:p>
    <w:p w:rsidR="00000000" w:rsidDel="00000000" w:rsidP="00000000" w:rsidRDefault="00000000" w:rsidRPr="00000000" w14:paraId="0000005D">
      <w:pPr>
        <w:widowControl w:val="0"/>
        <w:spacing w:after="0" w:before="0" w:line="264.3717384338379" w:lineRule="auto"/>
        <w:ind w:left="720" w:right="405.4833984375"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Confirm Dates</w:t>
      </w:r>
    </w:p>
    <w:p w:rsidR="00000000" w:rsidDel="00000000" w:rsidP="00000000" w:rsidRDefault="00000000" w:rsidRPr="00000000" w14:paraId="0000005E">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Scrimmages</w:t>
      </w:r>
    </w:p>
    <w:p w:rsidR="00000000" w:rsidDel="00000000" w:rsidP="00000000" w:rsidRDefault="00000000" w:rsidRPr="00000000" w14:paraId="0000005F">
      <w:pPr>
        <w:widowControl w:val="0"/>
        <w:numPr>
          <w:ilvl w:val="1"/>
          <w:numId w:val="3"/>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Picture Day</w:t>
      </w:r>
      <w:r w:rsidDel="00000000" w:rsidR="00000000" w:rsidRPr="00000000">
        <w:rPr>
          <w:rtl w:val="0"/>
        </w:rPr>
      </w:r>
    </w:p>
    <w:p w:rsidR="00000000" w:rsidDel="00000000" w:rsidP="00000000" w:rsidRDefault="00000000" w:rsidRPr="00000000" w14:paraId="00000060">
      <w:pPr>
        <w:widowControl w:val="0"/>
        <w:numPr>
          <w:ilvl w:val="1"/>
          <w:numId w:val="3"/>
        </w:numPr>
        <w:spacing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Senior Night</w:t>
      </w:r>
    </w:p>
    <w:p w:rsidR="00000000" w:rsidDel="00000000" w:rsidP="00000000" w:rsidRDefault="00000000" w:rsidRPr="00000000" w14:paraId="00000061">
      <w:pPr>
        <w:widowControl w:val="0"/>
        <w:numPr>
          <w:ilvl w:val="1"/>
          <w:numId w:val="3"/>
        </w:numPr>
        <w:spacing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Awards Night</w:t>
      </w:r>
    </w:p>
    <w:p w:rsidR="00000000" w:rsidDel="00000000" w:rsidP="00000000" w:rsidRDefault="00000000" w:rsidRPr="00000000" w14:paraId="00000062">
      <w:pPr>
        <w:widowControl w:val="0"/>
        <w:numPr>
          <w:ilvl w:val="1"/>
          <w:numId w:val="3"/>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Summer Camp Dates (Options: Boosters, Park &amp; Recreation, Youth Organizations)</w:t>
      </w:r>
    </w:p>
    <w:p w:rsidR="00000000" w:rsidDel="00000000" w:rsidP="00000000" w:rsidRDefault="00000000" w:rsidRPr="00000000" w14:paraId="00000063">
      <w:pPr>
        <w:widowControl w:val="0"/>
        <w:numPr>
          <w:ilvl w:val="1"/>
          <w:numId w:val="3"/>
        </w:numPr>
        <w:spacing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Other</w:t>
      </w:r>
      <w:r w:rsidDel="00000000" w:rsidR="00000000" w:rsidRPr="00000000">
        <w:rPr>
          <w:rtl w:val="0"/>
        </w:rPr>
      </w:r>
    </w:p>
    <w:p w:rsidR="00000000" w:rsidDel="00000000" w:rsidP="00000000" w:rsidRDefault="00000000" w:rsidRPr="00000000" w14:paraId="00000064">
      <w:pPr>
        <w:widowControl w:val="0"/>
        <w:spacing w:before="11.844482421875" w:line="264.3717384338379" w:lineRule="auto"/>
        <w:ind w:left="360" w:right="405.4833984375"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u w:val="single"/>
          <w:rtl w:val="0"/>
        </w:rPr>
        <w:t xml:space="preserve">90 Days</w:t>
      </w:r>
      <w:r w:rsidDel="00000000" w:rsidR="00000000" w:rsidRPr="00000000">
        <w:rPr>
          <w:rtl w:val="0"/>
        </w:rPr>
      </w:r>
    </w:p>
    <w:p w:rsidR="00000000" w:rsidDel="00000000" w:rsidP="00000000" w:rsidRDefault="00000000" w:rsidRPr="00000000" w14:paraId="00000065">
      <w:pPr>
        <w:widowControl w:val="0"/>
        <w:spacing w:before="11.844482421875" w:line="264.3717384338379" w:lineRule="auto"/>
        <w:ind w:left="360" w:right="405.4833984375"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Formulate Plans</w:t>
      </w:r>
    </w:p>
    <w:p w:rsidR="00000000" w:rsidDel="00000000" w:rsidP="00000000" w:rsidRDefault="00000000" w:rsidRPr="00000000" w14:paraId="00000066">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Player Leadership</w:t>
      </w:r>
    </w:p>
    <w:p w:rsidR="00000000" w:rsidDel="00000000" w:rsidP="00000000" w:rsidRDefault="00000000" w:rsidRPr="00000000" w14:paraId="00000067">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Team Building</w:t>
      </w:r>
      <w:r w:rsidDel="00000000" w:rsidR="00000000" w:rsidRPr="00000000">
        <w:rPr>
          <w:rtl w:val="0"/>
        </w:rPr>
      </w:r>
    </w:p>
    <w:p w:rsidR="00000000" w:rsidDel="00000000" w:rsidP="00000000" w:rsidRDefault="00000000" w:rsidRPr="00000000" w14:paraId="00000068">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Sportsmanship Expectations</w:t>
      </w:r>
    </w:p>
    <w:p w:rsidR="00000000" w:rsidDel="00000000" w:rsidP="00000000" w:rsidRDefault="00000000" w:rsidRPr="00000000" w14:paraId="00000069">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Team Management Policies</w:t>
      </w:r>
    </w:p>
    <w:p w:rsidR="00000000" w:rsidDel="00000000" w:rsidP="00000000" w:rsidRDefault="00000000" w:rsidRPr="00000000" w14:paraId="0000006A">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Coaching Staff Responsibilities</w:t>
      </w:r>
      <w:r w:rsidDel="00000000" w:rsidR="00000000" w:rsidRPr="00000000">
        <w:rPr>
          <w:rtl w:val="0"/>
        </w:rPr>
      </w:r>
    </w:p>
    <w:p w:rsidR="00000000" w:rsidDel="00000000" w:rsidP="00000000" w:rsidRDefault="00000000" w:rsidRPr="00000000" w14:paraId="0000006B">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Practice Schedule</w:t>
      </w:r>
    </w:p>
    <w:p w:rsidR="00000000" w:rsidDel="00000000" w:rsidP="00000000" w:rsidRDefault="00000000" w:rsidRPr="00000000" w14:paraId="0000006C">
      <w:pPr>
        <w:widowControl w:val="0"/>
        <w:numPr>
          <w:ilvl w:val="1"/>
          <w:numId w:val="2"/>
        </w:numPr>
        <w:spacing w:after="0" w:before="0"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Pre-Game/In-Game Schedule</w:t>
      </w:r>
      <w:r w:rsidDel="00000000" w:rsidR="00000000" w:rsidRPr="00000000">
        <w:rPr>
          <w:rtl w:val="0"/>
        </w:rPr>
      </w:r>
    </w:p>
    <w:p w:rsidR="00000000" w:rsidDel="00000000" w:rsidP="00000000" w:rsidRDefault="00000000" w:rsidRPr="00000000" w14:paraId="0000006D">
      <w:pPr>
        <w:widowControl w:val="0"/>
        <w:numPr>
          <w:ilvl w:val="1"/>
          <w:numId w:val="2"/>
        </w:numPr>
        <w:spacing w:line="264.3717384338379" w:lineRule="auto"/>
        <w:ind w:left="144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Social Media</w:t>
      </w:r>
    </w:p>
    <w:p w:rsidR="00000000" w:rsidDel="00000000" w:rsidP="00000000" w:rsidRDefault="00000000" w:rsidRPr="00000000" w14:paraId="0000006E">
      <w:pPr>
        <w:widowControl w:val="0"/>
        <w:numPr>
          <w:ilvl w:val="1"/>
          <w:numId w:val="2"/>
        </w:numPr>
        <w:spacing w:line="264.3717384338379" w:lineRule="auto"/>
        <w:ind w:left="1440" w:right="405.4833984375" w:hanging="360"/>
        <w:rPr>
          <w:rFonts w:ascii="Calibri" w:cs="Calibri" w:eastAsia="Calibri" w:hAnsi="Calibri"/>
          <w:color w:val="0000ff"/>
          <w:sz w:val="24"/>
          <w:szCs w:val="24"/>
          <w:u w:val="none"/>
        </w:rPr>
      </w:pPr>
      <w:r w:rsidDel="00000000" w:rsidR="00000000" w:rsidRPr="00000000">
        <w:rPr>
          <w:rFonts w:ascii="Calibri" w:cs="Calibri" w:eastAsia="Calibri" w:hAnsi="Calibri"/>
          <w:color w:val="0000ff"/>
          <w:sz w:val="24"/>
          <w:szCs w:val="24"/>
          <w:rtl w:val="0"/>
        </w:rPr>
        <w:t xml:space="preserve">Promotions</w:t>
      </w:r>
    </w:p>
    <w:p w:rsidR="00000000" w:rsidDel="00000000" w:rsidP="00000000" w:rsidRDefault="00000000" w:rsidRPr="00000000" w14:paraId="0000006F">
      <w:pPr>
        <w:widowControl w:val="0"/>
        <w:spacing w:line="264.3717384338379" w:lineRule="auto"/>
        <w:ind w:right="405.4833984375"/>
        <w:rPr>
          <w:rFonts w:ascii="Calibri" w:cs="Calibri" w:eastAsia="Calibri" w:hAnsi="Calibri"/>
          <w:color w:val="0000ff"/>
          <w:sz w:val="24"/>
          <w:szCs w:val="24"/>
        </w:rPr>
      </w:pPr>
      <w:r w:rsidDel="00000000" w:rsidR="00000000" w:rsidRPr="00000000">
        <w:rPr>
          <w:rtl w:val="0"/>
        </w:rPr>
      </w:r>
    </w:p>
    <w:p w:rsidR="00000000" w:rsidDel="00000000" w:rsidP="00000000" w:rsidRDefault="00000000" w:rsidRPr="00000000" w14:paraId="00000070">
      <w:pPr>
        <w:widowControl w:val="0"/>
        <w:spacing w:line="264.3717384338379" w:lineRule="auto"/>
        <w:ind w:right="405.4833984375"/>
        <w:rPr>
          <w:rFonts w:ascii="Calibri" w:cs="Calibri" w:eastAsia="Calibri" w:hAnsi="Calibri"/>
          <w:color w:val="0000ff"/>
          <w:sz w:val="24"/>
          <w:szCs w:val="24"/>
        </w:rPr>
      </w:pPr>
      <w:r w:rsidDel="00000000" w:rsidR="00000000" w:rsidRPr="00000000">
        <w:rPr>
          <w:rtl w:val="0"/>
        </w:rPr>
      </w:r>
    </w:p>
    <w:p w:rsidR="00000000" w:rsidDel="00000000" w:rsidP="00000000" w:rsidRDefault="00000000" w:rsidRPr="00000000" w14:paraId="00000071">
      <w:pPr>
        <w:widowControl w:val="0"/>
        <w:spacing w:line="264.3717384338379" w:lineRule="auto"/>
        <w:ind w:right="405.4833984375"/>
        <w:rPr>
          <w:rFonts w:ascii="Calibri" w:cs="Calibri" w:eastAsia="Calibri" w:hAnsi="Calibri"/>
          <w:color w:val="0000ff"/>
          <w:sz w:val="24"/>
          <w:szCs w:val="24"/>
        </w:rPr>
      </w:pPr>
      <w:r w:rsidDel="00000000" w:rsidR="00000000" w:rsidRPr="00000000">
        <w:rPr>
          <w:rtl w:val="0"/>
        </w:rPr>
      </w:r>
    </w:p>
    <w:p w:rsidR="00000000" w:rsidDel="00000000" w:rsidP="00000000" w:rsidRDefault="00000000" w:rsidRPr="00000000" w14:paraId="00000072">
      <w:pPr>
        <w:widowControl w:val="0"/>
        <w:spacing w:before="11.844482421875" w:line="264.3717384338379" w:lineRule="auto"/>
        <w:ind w:right="405.4833984375"/>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“The Bluejay Way”</w:t>
      </w:r>
      <w:r w:rsidDel="00000000" w:rsidR="00000000" w:rsidRPr="00000000">
        <w:rPr>
          <w:rtl w:val="0"/>
        </w:rPr>
      </w:r>
    </w:p>
    <w:p w:rsidR="00000000" w:rsidDel="00000000" w:rsidP="00000000" w:rsidRDefault="00000000" w:rsidRPr="00000000" w14:paraId="00000073">
      <w:pPr>
        <w:widowControl w:val="0"/>
        <w:numPr>
          <w:ilvl w:val="0"/>
          <w:numId w:val="6"/>
        </w:numPr>
        <w:spacing w:before="11.844482421875"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Act with Character </w:t>
      </w:r>
    </w:p>
    <w:p w:rsidR="00000000" w:rsidDel="00000000" w:rsidP="00000000" w:rsidRDefault="00000000" w:rsidRPr="00000000" w14:paraId="00000074">
      <w:pPr>
        <w:numPr>
          <w:ilvl w:val="0"/>
          <w:numId w:val="6"/>
        </w:numPr>
        <w:shd w:fill="ffffff"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Commit to Excellence in Academics &amp; Activities</w:t>
      </w:r>
    </w:p>
    <w:p w:rsidR="00000000" w:rsidDel="00000000" w:rsidP="00000000" w:rsidRDefault="00000000" w:rsidRPr="00000000" w14:paraId="00000075">
      <w:pPr>
        <w:numPr>
          <w:ilvl w:val="0"/>
          <w:numId w:val="6"/>
        </w:numPr>
        <w:shd w:fill="ffffff"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Outwork Our Competitors Striving to Improve Every Day</w:t>
      </w:r>
    </w:p>
    <w:p w:rsidR="00000000" w:rsidDel="00000000" w:rsidP="00000000" w:rsidRDefault="00000000" w:rsidRPr="00000000" w14:paraId="00000076">
      <w:pPr>
        <w:numPr>
          <w:ilvl w:val="0"/>
          <w:numId w:val="6"/>
        </w:numPr>
        <w:shd w:fill="ffffff"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Be the Best Version of Ourselves, Serving Others, &amp; Displaying Good Sportsmanship </w:t>
      </w:r>
    </w:p>
    <w:p w:rsidR="00000000" w:rsidDel="00000000" w:rsidP="00000000" w:rsidRDefault="00000000" w:rsidRPr="00000000" w14:paraId="00000077">
      <w:pPr>
        <w:numPr>
          <w:ilvl w:val="0"/>
          <w:numId w:val="6"/>
        </w:numPr>
        <w:shd w:fill="ffffff"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6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Dream Big</w:t>
      </w:r>
      <w:r w:rsidDel="00000000" w:rsidR="00000000" w:rsidRPr="00000000">
        <w:rPr>
          <w:rtl w:val="0"/>
        </w:rPr>
      </w:r>
    </w:p>
    <w:p w:rsidR="00000000" w:rsidDel="00000000" w:rsidP="00000000" w:rsidRDefault="00000000" w:rsidRPr="00000000" w14:paraId="00000078">
      <w:pPr>
        <w:widowControl w:val="0"/>
        <w:spacing w:before="340.02197265625" w:line="240" w:lineRule="auto"/>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NSSC Seven Core Coaching Responsibilities</w:t>
      </w:r>
      <w:r w:rsidDel="00000000" w:rsidR="00000000" w:rsidRPr="00000000">
        <w:rPr>
          <w:rtl w:val="0"/>
        </w:rPr>
      </w:r>
    </w:p>
    <w:p w:rsidR="00000000" w:rsidDel="00000000" w:rsidP="00000000" w:rsidRDefault="00000000" w:rsidRPr="00000000" w14:paraId="00000079">
      <w:pPr>
        <w:widowControl w:val="0"/>
        <w:numPr>
          <w:ilvl w:val="0"/>
          <w:numId w:val="6"/>
        </w:numPr>
        <w:spacing w:after="0" w:afterAutospacing="0" w:before="11.844482421875"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Set Vision, Goals, &amp; Standards for the Sport Program</w:t>
      </w:r>
    </w:p>
    <w:p w:rsidR="00000000" w:rsidDel="00000000" w:rsidP="00000000" w:rsidRDefault="00000000" w:rsidRPr="00000000" w14:paraId="0000007A">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Engage In &amp; Support Ethical Practices</w:t>
      </w:r>
    </w:p>
    <w:p w:rsidR="00000000" w:rsidDel="00000000" w:rsidP="00000000" w:rsidRDefault="00000000" w:rsidRPr="00000000" w14:paraId="0000007B">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Build Relationships</w:t>
      </w:r>
    </w:p>
    <w:p w:rsidR="00000000" w:rsidDel="00000000" w:rsidP="00000000" w:rsidRDefault="00000000" w:rsidRPr="00000000" w14:paraId="0000007C">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Develop a Safe Sport Environment</w:t>
      </w:r>
    </w:p>
    <w:p w:rsidR="00000000" w:rsidDel="00000000" w:rsidP="00000000" w:rsidRDefault="00000000" w:rsidRPr="00000000" w14:paraId="0000007D">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Create a Positive &amp; Inclusive Sports Environment</w:t>
      </w:r>
    </w:p>
    <w:p w:rsidR="00000000" w:rsidDel="00000000" w:rsidP="00000000" w:rsidRDefault="00000000" w:rsidRPr="00000000" w14:paraId="0000007E">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Conduct Practices &amp; Prepare for Competition </w:t>
      </w:r>
    </w:p>
    <w:p w:rsidR="00000000" w:rsidDel="00000000" w:rsidP="00000000" w:rsidRDefault="00000000" w:rsidRPr="00000000" w14:paraId="0000007F">
      <w:pPr>
        <w:widowControl w:val="0"/>
        <w:numPr>
          <w:ilvl w:val="0"/>
          <w:numId w:val="6"/>
        </w:numPr>
        <w:spacing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Strive for Continuous Improvement</w:t>
      </w:r>
    </w:p>
    <w:p w:rsidR="00000000" w:rsidDel="00000000" w:rsidP="00000000" w:rsidRDefault="00000000" w:rsidRPr="00000000" w14:paraId="00000080">
      <w:pPr>
        <w:widowControl w:val="0"/>
        <w:spacing w:before="11.844482421875" w:line="264.3717384338379" w:lineRule="auto"/>
        <w:ind w:right="405.4833984375"/>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81">
      <w:pPr>
        <w:widowControl w:val="0"/>
        <w:spacing w:before="11.844482421875" w:line="264.3717384338379" w:lineRule="auto"/>
        <w:ind w:right="405.4833984375"/>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Ten Essential Coaching Duties</w:t>
      </w:r>
      <w:r w:rsidDel="00000000" w:rsidR="00000000" w:rsidRPr="00000000">
        <w:rPr>
          <w:rtl w:val="0"/>
        </w:rPr>
      </w:r>
    </w:p>
    <w:p w:rsidR="00000000" w:rsidDel="00000000" w:rsidP="00000000" w:rsidRDefault="00000000" w:rsidRPr="00000000" w14:paraId="00000082">
      <w:pPr>
        <w:widowControl w:val="0"/>
        <w:numPr>
          <w:ilvl w:val="0"/>
          <w:numId w:val="6"/>
        </w:numPr>
        <w:spacing w:after="0" w:afterAutospacing="0" w:before="11.844482421875"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Leadership &amp; Program Development </w:t>
      </w:r>
    </w:p>
    <w:p w:rsidR="00000000" w:rsidDel="00000000" w:rsidP="00000000" w:rsidRDefault="00000000" w:rsidRPr="00000000" w14:paraId="00000083">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Student Leadership Program &amp; Team Building</w:t>
      </w:r>
    </w:p>
    <w:p w:rsidR="00000000" w:rsidDel="00000000" w:rsidP="00000000" w:rsidRDefault="00000000" w:rsidRPr="00000000" w14:paraId="00000084">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Organizational Systems, Advanced Planning, Team Management, &amp; Game Day Operations </w:t>
      </w:r>
    </w:p>
    <w:p w:rsidR="00000000" w:rsidDel="00000000" w:rsidP="00000000" w:rsidRDefault="00000000" w:rsidRPr="00000000" w14:paraId="00000085">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Individual &amp; Team Development “Plan, Teach, Assess, Adapt” </w:t>
      </w:r>
    </w:p>
    <w:p w:rsidR="00000000" w:rsidDel="00000000" w:rsidP="00000000" w:rsidRDefault="00000000" w:rsidRPr="00000000" w14:paraId="00000086">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Personnel Management, Licensure, &amp; Staff Development </w:t>
      </w:r>
    </w:p>
    <w:p w:rsidR="00000000" w:rsidDel="00000000" w:rsidP="00000000" w:rsidRDefault="00000000" w:rsidRPr="00000000" w14:paraId="00000087">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Management of Program Resources </w:t>
      </w:r>
    </w:p>
    <w:p w:rsidR="00000000" w:rsidDel="00000000" w:rsidP="00000000" w:rsidRDefault="00000000" w:rsidRPr="00000000" w14:paraId="00000088">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Student Eligibility &amp; IHSAA/IGHSAU Regulations </w:t>
      </w:r>
    </w:p>
    <w:p w:rsidR="00000000" w:rsidDel="00000000" w:rsidP="00000000" w:rsidRDefault="00000000" w:rsidRPr="00000000" w14:paraId="00000089">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Sports Information &amp; Marketing</w:t>
      </w:r>
    </w:p>
    <w:p w:rsidR="00000000" w:rsidDel="00000000" w:rsidP="00000000" w:rsidRDefault="00000000" w:rsidRPr="00000000" w14:paraId="0000008A">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afterAutospacing="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Community &amp; Professional Relations</w:t>
      </w:r>
    </w:p>
    <w:p w:rsidR="00000000" w:rsidDel="00000000" w:rsidP="00000000" w:rsidRDefault="00000000" w:rsidRPr="00000000" w14:paraId="0000008B">
      <w:pPr>
        <w:numPr>
          <w:ilvl w:val="0"/>
          <w:numId w:val="6"/>
        </w:numPr>
        <w:pBdr>
          <w:top w:color="000000" w:space="0" w:sz="0" w:val="none"/>
          <w:bottom w:color="000000" w:space="0" w:sz="0" w:val="none"/>
          <w:right w:color="000000" w:space="0" w:sz="0" w:val="none"/>
          <w:between w:color="000000" w:space="0" w:sz="0" w:val="none"/>
        </w:pBd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360" w:before="0" w:beforeAutospacing="0" w:line="240" w:lineRule="auto"/>
        <w:ind w:left="720"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Professional Development</w:t>
      </w:r>
    </w:p>
    <w:p w:rsidR="00000000" w:rsidDel="00000000" w:rsidP="00000000" w:rsidRDefault="00000000" w:rsidRPr="00000000" w14:paraId="0000008C">
      <w:pPr>
        <w:widowControl w:val="0"/>
        <w:spacing w:before="340.02197265625"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Important Contacts</w:t>
      </w:r>
      <w:r w:rsidDel="00000000" w:rsidR="00000000" w:rsidRPr="00000000">
        <w:rPr>
          <w:rtl w:val="0"/>
        </w:rPr>
      </w:r>
    </w:p>
    <w:p w:rsidR="00000000" w:rsidDel="00000000" w:rsidP="00000000" w:rsidRDefault="00000000" w:rsidRPr="00000000" w14:paraId="0000008D">
      <w:pPr>
        <w:widowControl w:val="0"/>
        <w:numPr>
          <w:ilvl w:val="0"/>
          <w:numId w:val="6"/>
        </w:numPr>
        <w:spacing w:after="0" w:afterAutospacing="0" w:before="11.844482421875"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Director of Student Activities</w:t>
      </w:r>
    </w:p>
    <w:p w:rsidR="00000000" w:rsidDel="00000000" w:rsidP="00000000" w:rsidRDefault="00000000" w:rsidRPr="00000000" w14:paraId="0000008E">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Student Activities Department Administrative Assistant </w:t>
      </w:r>
    </w:p>
    <w:p w:rsidR="00000000" w:rsidDel="00000000" w:rsidP="00000000" w:rsidRDefault="00000000" w:rsidRPr="00000000" w14:paraId="0000008F">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Physical Education Department Strength &amp; Conditioning Coordinator </w:t>
      </w:r>
    </w:p>
    <w:p w:rsidR="00000000" w:rsidDel="00000000" w:rsidP="00000000" w:rsidRDefault="00000000" w:rsidRPr="00000000" w14:paraId="00000090">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Sports Medicine Professional</w:t>
      </w:r>
    </w:p>
    <w:p w:rsidR="00000000" w:rsidDel="00000000" w:rsidP="00000000" w:rsidRDefault="00000000" w:rsidRPr="00000000" w14:paraId="00000091">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School Administration Center Administrative Assistant </w:t>
      </w:r>
    </w:p>
    <w:p w:rsidR="00000000" w:rsidDel="00000000" w:rsidP="00000000" w:rsidRDefault="00000000" w:rsidRPr="00000000" w14:paraId="00000092">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Business Manager</w:t>
      </w:r>
    </w:p>
    <w:p w:rsidR="00000000" w:rsidDel="00000000" w:rsidP="00000000" w:rsidRDefault="00000000" w:rsidRPr="00000000" w14:paraId="00000093">
      <w:pPr>
        <w:widowControl w:val="0"/>
        <w:numPr>
          <w:ilvl w:val="0"/>
          <w:numId w:val="6"/>
        </w:numPr>
        <w:spacing w:after="0" w:afterAutospacing="0"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Director of Building &amp; Grounds</w:t>
      </w:r>
    </w:p>
    <w:p w:rsidR="00000000" w:rsidDel="00000000" w:rsidP="00000000" w:rsidRDefault="00000000" w:rsidRPr="00000000" w14:paraId="00000094">
      <w:pPr>
        <w:widowControl w:val="0"/>
        <w:numPr>
          <w:ilvl w:val="0"/>
          <w:numId w:val="6"/>
        </w:numPr>
        <w:spacing w:before="0" w:beforeAutospacing="0" w:line="264.3717384338379" w:lineRule="auto"/>
        <w:ind w:left="720" w:right="405.4833984375" w:hanging="360"/>
        <w:rPr>
          <w:rFonts w:ascii="Calibri" w:cs="Calibri" w:eastAsia="Calibri" w:hAnsi="Calibri"/>
          <w:color w:val="0000ff"/>
          <w:sz w:val="24"/>
          <w:szCs w:val="24"/>
        </w:rPr>
      </w:pPr>
      <w:r w:rsidDel="00000000" w:rsidR="00000000" w:rsidRPr="00000000">
        <w:rPr>
          <w:rFonts w:ascii="Calibri" w:cs="Calibri" w:eastAsia="Calibri" w:hAnsi="Calibri"/>
          <w:color w:val="0000ff"/>
          <w:sz w:val="24"/>
          <w:szCs w:val="24"/>
          <w:rtl w:val="0"/>
        </w:rPr>
        <w:t xml:space="preserve">Director of Transportation </w:t>
      </w:r>
    </w:p>
    <w:p w:rsidR="00000000" w:rsidDel="00000000" w:rsidP="00000000" w:rsidRDefault="00000000" w:rsidRPr="00000000" w14:paraId="00000095">
      <w:pPr>
        <w:widowControl w:val="0"/>
        <w:spacing w:before="11.844482421875" w:line="264.3717384338379" w:lineRule="auto"/>
        <w:ind w:right="405.4833984375"/>
        <w:rPr>
          <w:rFonts w:ascii="Calibri" w:cs="Calibri" w:eastAsia="Calibri" w:hAnsi="Calibri"/>
          <w:color w:val="0000ff"/>
          <w:sz w:val="24"/>
          <w:szCs w:val="24"/>
        </w:rPr>
      </w:pPr>
      <w:r w:rsidDel="00000000" w:rsidR="00000000" w:rsidRPr="00000000">
        <w:rPr>
          <w:rtl w:val="0"/>
        </w:rPr>
      </w:r>
    </w:p>
    <w:sectPr>
      <w:footerReference r:id="rId8" w:type="default"/>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y3NMmrq/o4V2L4w8sfxKYgnPmA==">CgMxLjA4AHIhMVVwYi1zY2tSb2hCYTM1SHVXTjA2TEtBZDdXNk1KZmo4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